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ACA6" w14:textId="488AC6CE" w:rsidR="00117F19" w:rsidRDefault="00117F19">
      <w:r w:rsidRPr="00117F19">
        <w:t xml:space="preserve">Rosas, María. (2001), </w:t>
      </w:r>
      <w:proofErr w:type="spellStart"/>
      <w:r w:rsidRPr="00117F19">
        <w:t>Plebellas</w:t>
      </w:r>
      <w:proofErr w:type="spellEnd"/>
      <w:r w:rsidRPr="00117F19">
        <w:t xml:space="preserve"> Batallas. La huelga en la Universidad.</w:t>
      </w:r>
    </w:p>
    <w:p w14:paraId="0F44A4FC" w14:textId="7DB4D058" w:rsidR="00117F19" w:rsidRDefault="00117F19">
      <w:hyperlink r:id="rId4" w:history="1">
        <w:r w:rsidRPr="00E1254B">
          <w:rPr>
            <w:rStyle w:val="Hipervnculo"/>
          </w:rPr>
          <w:t>https://www.ses.unam.mx/docencia/2012II/Rosas_PlebeyasBatallas.pdf</w:t>
        </w:r>
      </w:hyperlink>
    </w:p>
    <w:p w14:paraId="56DD78B5" w14:textId="77777777" w:rsidR="00117F19" w:rsidRDefault="00117F19"/>
    <w:sectPr w:rsidR="00117F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19"/>
    <w:rsid w:val="0011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27A8"/>
  <w15:chartTrackingRefBased/>
  <w15:docId w15:val="{322C6743-5D1A-4378-9365-4148F653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7F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s.unam.mx/docencia/2012II/Rosas_PlebeyasBatalla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 Pérez</dc:creator>
  <cp:keywords/>
  <dc:description/>
  <cp:lastModifiedBy>Alfonso  Pérez</cp:lastModifiedBy>
  <cp:revision>1</cp:revision>
  <dcterms:created xsi:type="dcterms:W3CDTF">2023-08-20T18:43:00Z</dcterms:created>
  <dcterms:modified xsi:type="dcterms:W3CDTF">2023-08-20T18:44:00Z</dcterms:modified>
</cp:coreProperties>
</file>