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B9" w:rsidRDefault="008A25B5">
      <w:r>
        <w:t>Cuestionario 2</w:t>
      </w:r>
    </w:p>
    <w:p w:rsidR="008A25B5" w:rsidRPr="008A25B5" w:rsidRDefault="008A25B5" w:rsidP="008A25B5">
      <w:pPr>
        <w:pStyle w:val="Prrafodelista"/>
        <w:numPr>
          <w:ilvl w:val="0"/>
          <w:numId w:val="1"/>
        </w:numPr>
      </w:pPr>
      <w:r w:rsidRPr="008A25B5"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¿Cómo funciona </w:t>
      </w:r>
      <w:proofErr w:type="gramStart"/>
      <w:r w:rsidRPr="008A25B5">
        <w:rPr>
          <w:rFonts w:ascii="Verdana" w:hAnsi="Verdana"/>
          <w:color w:val="333333"/>
          <w:sz w:val="21"/>
          <w:szCs w:val="21"/>
          <w:shd w:val="clear" w:color="auto" w:fill="E4F1FA"/>
        </w:rPr>
        <w:t>una</w:t>
      </w:r>
      <w:proofErr w:type="gramEnd"/>
      <w:r w:rsidRPr="008A25B5"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 ecosonda?</w:t>
      </w:r>
    </w:p>
    <w:p w:rsidR="008A25B5" w:rsidRPr="008A25B5" w:rsidRDefault="008A25B5" w:rsidP="008A25B5">
      <w:pPr>
        <w:pStyle w:val="Prrafodelista"/>
        <w:numPr>
          <w:ilvl w:val="0"/>
          <w:numId w:val="1"/>
        </w:numPr>
      </w:pPr>
      <w:r>
        <w:rPr>
          <w:rFonts w:ascii="Verdana" w:hAnsi="Verdana"/>
          <w:color w:val="333333"/>
          <w:sz w:val="21"/>
          <w:szCs w:val="21"/>
          <w:shd w:val="clear" w:color="auto" w:fill="E4F1FA"/>
        </w:rPr>
        <w:t>¿C</w:t>
      </w:r>
      <w:r>
        <w:rPr>
          <w:rFonts w:ascii="Verdana" w:hAnsi="Verdana"/>
          <w:color w:val="333333"/>
          <w:sz w:val="21"/>
          <w:szCs w:val="21"/>
          <w:shd w:val="clear" w:color="auto" w:fill="E4F1FA"/>
        </w:rPr>
        <w:t>uá</w:t>
      </w:r>
      <w:bookmarkStart w:id="0" w:name="_GoBack"/>
      <w:bookmarkEnd w:id="0"/>
      <w:r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l es la diferencia entre ecosonda de un solo haz y de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E4F1FA"/>
        </w:rPr>
        <w:t>multihaz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 y para qué son utilizadas?, de ejemplos. </w:t>
      </w:r>
    </w:p>
    <w:p w:rsidR="008A25B5" w:rsidRPr="008A25B5" w:rsidRDefault="008A25B5" w:rsidP="008A25B5">
      <w:pPr>
        <w:pStyle w:val="Prrafodelista"/>
        <w:numPr>
          <w:ilvl w:val="0"/>
          <w:numId w:val="1"/>
        </w:numPr>
      </w:pPr>
      <w:r>
        <w:rPr>
          <w:rFonts w:ascii="Verdana" w:hAnsi="Verdana"/>
          <w:color w:val="333333"/>
          <w:sz w:val="21"/>
          <w:szCs w:val="21"/>
          <w:shd w:val="clear" w:color="auto" w:fill="E4F1FA"/>
        </w:rPr>
        <w:t>Describir que instrumentación es requerida para realizar un perfil sísmico vertical y cuál es su utilidad, de ejemplos.</w:t>
      </w:r>
    </w:p>
    <w:p w:rsidR="008A25B5" w:rsidRPr="008A25B5" w:rsidRDefault="008A25B5" w:rsidP="008A25B5">
      <w:pPr>
        <w:pStyle w:val="Prrafodelista"/>
        <w:numPr>
          <w:ilvl w:val="0"/>
          <w:numId w:val="1"/>
        </w:numPr>
      </w:pPr>
      <w:r>
        <w:rPr>
          <w:rFonts w:ascii="Verdana" w:hAnsi="Verdana"/>
          <w:color w:val="333333"/>
          <w:sz w:val="21"/>
          <w:szCs w:val="21"/>
          <w:shd w:val="clear" w:color="auto" w:fill="E4F1FA"/>
        </w:rPr>
        <w:t>Características batimétricas del Pacífico Mexicano</w:t>
      </w:r>
    </w:p>
    <w:p w:rsidR="008A25B5" w:rsidRPr="008A25B5" w:rsidRDefault="008A25B5" w:rsidP="008A25B5">
      <w:pPr>
        <w:pStyle w:val="Prrafodelista"/>
        <w:numPr>
          <w:ilvl w:val="0"/>
          <w:numId w:val="1"/>
        </w:numPr>
      </w:pPr>
      <w:r>
        <w:rPr>
          <w:rFonts w:ascii="Verdana" w:hAnsi="Verdana"/>
          <w:color w:val="333333"/>
          <w:sz w:val="21"/>
          <w:szCs w:val="21"/>
          <w:shd w:val="clear" w:color="auto" w:fill="E4F1FA"/>
        </w:rPr>
        <w:t>Características batimétricas del Golfo de México.</w:t>
      </w:r>
    </w:p>
    <w:p w:rsidR="008A25B5" w:rsidRDefault="008A25B5" w:rsidP="008A25B5">
      <w:pPr>
        <w:pStyle w:val="Prrafodelista"/>
      </w:pPr>
    </w:p>
    <w:sectPr w:rsidR="008A25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036D4"/>
    <w:multiLevelType w:val="hybridMultilevel"/>
    <w:tmpl w:val="30F0EB4C"/>
    <w:lvl w:ilvl="0" w:tplc="295044F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B5"/>
    <w:rsid w:val="000F76B9"/>
    <w:rsid w:val="008A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96D57-FABE-4168-B9AE-55149051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2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2020-05-25T15:53:00Z</dcterms:created>
  <dcterms:modified xsi:type="dcterms:W3CDTF">2020-05-25T15:56:00Z</dcterms:modified>
</cp:coreProperties>
</file>