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347B" w14:textId="3A1AE615" w:rsidR="00577970" w:rsidRDefault="00F3025B" w:rsidP="00F3025B">
      <w:pPr>
        <w:pStyle w:val="Ttulo1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OCUPACIóN DE MUJERES A PARTIR DE LOS 15 A 20 </w:t>
      </w:r>
      <w:r w:rsidR="009215A8">
        <w:rPr>
          <w:sz w:val="40"/>
          <w:szCs w:val="40"/>
          <w:lang w:val="es-ES"/>
        </w:rPr>
        <w:t>AÑOS</w:t>
      </w:r>
      <w:r>
        <w:rPr>
          <w:sz w:val="40"/>
          <w:szCs w:val="40"/>
          <w:lang w:val="es-ES"/>
        </w:rPr>
        <w:t xml:space="preserve"> EN MéXICO</w:t>
      </w:r>
    </w:p>
    <w:p w14:paraId="695AF074" w14:textId="71D083DC" w:rsidR="00F3025B" w:rsidRPr="009215A8" w:rsidRDefault="00F3025B" w:rsidP="009215A8">
      <w:pPr>
        <w:spacing w:line="360" w:lineRule="auto"/>
        <w:rPr>
          <w:sz w:val="22"/>
          <w:szCs w:val="22"/>
          <w:lang w:val="es-ES"/>
        </w:rPr>
      </w:pPr>
      <w:r w:rsidRPr="009215A8">
        <w:rPr>
          <w:sz w:val="22"/>
          <w:szCs w:val="22"/>
          <w:lang w:val="es-ES"/>
        </w:rPr>
        <w:t>ANALISIS POR ANREA ANAID PEREZ VILLALOBOS</w:t>
      </w:r>
    </w:p>
    <w:p w14:paraId="574D7871" w14:textId="687BD864" w:rsidR="00F3025B" w:rsidRPr="009215A8" w:rsidRDefault="00F3025B" w:rsidP="009215A8">
      <w:pPr>
        <w:spacing w:line="360" w:lineRule="auto"/>
        <w:rPr>
          <w:sz w:val="22"/>
          <w:szCs w:val="22"/>
          <w:lang w:val="es-ES"/>
        </w:rPr>
      </w:pPr>
      <w:r w:rsidRPr="009215A8">
        <w:rPr>
          <w:sz w:val="22"/>
          <w:szCs w:val="22"/>
          <w:lang w:val="es-ES"/>
        </w:rPr>
        <w:t xml:space="preserve">El acceso al empleo se convirtió en un factor muy importante en el desarrollo económico y social del </w:t>
      </w:r>
      <w:r w:rsidR="009215A8" w:rsidRPr="009215A8">
        <w:rPr>
          <w:sz w:val="22"/>
          <w:szCs w:val="22"/>
          <w:lang w:val="es-ES"/>
        </w:rPr>
        <w:t>país</w:t>
      </w:r>
      <w:r w:rsidRPr="009215A8">
        <w:rPr>
          <w:sz w:val="22"/>
          <w:szCs w:val="22"/>
          <w:lang w:val="es-ES"/>
        </w:rPr>
        <w:t xml:space="preserve">. El </w:t>
      </w:r>
      <w:r w:rsidR="009215A8" w:rsidRPr="009215A8">
        <w:rPr>
          <w:sz w:val="22"/>
          <w:szCs w:val="22"/>
          <w:lang w:val="es-ES"/>
        </w:rPr>
        <w:t>país</w:t>
      </w:r>
      <w:r w:rsidRPr="009215A8">
        <w:rPr>
          <w:sz w:val="22"/>
          <w:szCs w:val="22"/>
          <w:lang w:val="es-ES"/>
        </w:rPr>
        <w:t xml:space="preserve"> se enfrenta de diversos desafíos a falta de oportunidades hasta la informalidad del trabajo. En base a ese análisis se indago en bases estadísticas los valores de porcentaje de ocupaciones de mujeres entre 15 y 20 </w:t>
      </w:r>
      <w:r w:rsidR="009215A8" w:rsidRPr="009215A8">
        <w:rPr>
          <w:sz w:val="22"/>
          <w:szCs w:val="22"/>
          <w:lang w:val="es-ES"/>
        </w:rPr>
        <w:t>años</w:t>
      </w:r>
      <w:r w:rsidRPr="009215A8">
        <w:rPr>
          <w:sz w:val="22"/>
          <w:szCs w:val="22"/>
          <w:lang w:val="es-ES"/>
        </w:rPr>
        <w:t xml:space="preserve"> a nivel nacional. </w:t>
      </w:r>
    </w:p>
    <w:p w14:paraId="7177FD46" w14:textId="75B05432" w:rsidR="00F3025B" w:rsidRPr="009215A8" w:rsidRDefault="00F3025B" w:rsidP="009215A8">
      <w:pPr>
        <w:spacing w:line="360" w:lineRule="auto"/>
        <w:rPr>
          <w:sz w:val="22"/>
          <w:szCs w:val="22"/>
          <w:lang w:val="es-ES"/>
        </w:rPr>
      </w:pPr>
      <w:r w:rsidRPr="009215A8">
        <w:rPr>
          <w:sz w:val="22"/>
          <w:szCs w:val="22"/>
          <w:lang w:val="es-ES"/>
        </w:rPr>
        <w:t xml:space="preserve">Se tiene como característica principal del trabajo es evaluar la situación laboral de las mujeres, observando la distribución de la ocupación, los sectores donde trabajan y la calidad del empleo. </w:t>
      </w:r>
      <w:r w:rsidR="009215A8" w:rsidRPr="009215A8">
        <w:rPr>
          <w:sz w:val="22"/>
          <w:szCs w:val="22"/>
          <w:lang w:val="es-ES"/>
        </w:rPr>
        <w:t>Buscando</w:t>
      </w:r>
      <w:r w:rsidRPr="009215A8">
        <w:rPr>
          <w:sz w:val="22"/>
          <w:szCs w:val="22"/>
          <w:lang w:val="es-ES"/>
        </w:rPr>
        <w:t xml:space="preserve"> posibles soluciones para mejorar la inserción laboral juvenil femenina. </w:t>
      </w:r>
    </w:p>
    <w:p w14:paraId="70567864" w14:textId="77777777" w:rsidR="00F3025B" w:rsidRDefault="00F3025B" w:rsidP="00F3025B">
      <w:pPr>
        <w:rPr>
          <w:lang w:val="es-ES"/>
        </w:rPr>
      </w:pPr>
    </w:p>
    <w:p w14:paraId="2EE22F23" w14:textId="1C339569" w:rsidR="00F3025B" w:rsidRDefault="00F3025B" w:rsidP="009215A8">
      <w:pPr>
        <w:pStyle w:val="Ttulo2"/>
        <w:rPr>
          <w:lang w:val="es-ES"/>
        </w:rPr>
      </w:pPr>
      <w:r>
        <w:rPr>
          <w:lang w:val="es-ES"/>
        </w:rPr>
        <w:t xml:space="preserve">Datos presentados </w:t>
      </w:r>
    </w:p>
    <w:p w14:paraId="68246D3C" w14:textId="31CD6B57" w:rsidR="00F3025B" w:rsidRPr="009215A8" w:rsidRDefault="00F3025B" w:rsidP="009215A8">
      <w:pPr>
        <w:spacing w:line="360" w:lineRule="auto"/>
        <w:rPr>
          <w:sz w:val="22"/>
          <w:szCs w:val="22"/>
          <w:lang w:val="es-ES"/>
        </w:rPr>
      </w:pPr>
      <w:r w:rsidRPr="009215A8">
        <w:rPr>
          <w:sz w:val="22"/>
          <w:szCs w:val="22"/>
          <w:lang w:val="es-ES"/>
        </w:rPr>
        <w:t xml:space="preserve">Las variables proporcionadas son: </w:t>
      </w:r>
    </w:p>
    <w:p w14:paraId="624E8348" w14:textId="63B34892" w:rsidR="00F3025B" w:rsidRPr="009215A8" w:rsidRDefault="00F3025B" w:rsidP="009215A8">
      <w:pPr>
        <w:pStyle w:val="Prrafodelista"/>
        <w:numPr>
          <w:ilvl w:val="0"/>
          <w:numId w:val="2"/>
        </w:numPr>
        <w:spacing w:line="360" w:lineRule="auto"/>
        <w:rPr>
          <w:sz w:val="22"/>
          <w:szCs w:val="22"/>
          <w:lang w:val="es-ES"/>
        </w:rPr>
      </w:pPr>
      <w:r w:rsidRPr="009215A8">
        <w:rPr>
          <w:sz w:val="22"/>
          <w:szCs w:val="22"/>
          <w:lang w:val="es-ES"/>
        </w:rPr>
        <w:t xml:space="preserve">Edad: variable de razón, expresada en números enteros. </w:t>
      </w:r>
    </w:p>
    <w:p w14:paraId="4C09CBEA" w14:textId="1BA7BCB0" w:rsidR="00F3025B" w:rsidRPr="009215A8" w:rsidRDefault="00F3025B" w:rsidP="009215A8">
      <w:pPr>
        <w:pStyle w:val="Prrafodelista"/>
        <w:numPr>
          <w:ilvl w:val="0"/>
          <w:numId w:val="2"/>
        </w:numPr>
        <w:spacing w:line="360" w:lineRule="auto"/>
        <w:rPr>
          <w:sz w:val="22"/>
          <w:szCs w:val="22"/>
          <w:lang w:val="es-ES"/>
        </w:rPr>
      </w:pPr>
      <w:r w:rsidRPr="009215A8">
        <w:rPr>
          <w:sz w:val="22"/>
          <w:szCs w:val="22"/>
          <w:lang w:val="es-ES"/>
        </w:rPr>
        <w:t>Sexo: exclusivamente mujeres.</w:t>
      </w:r>
    </w:p>
    <w:p w14:paraId="2F95FFC0" w14:textId="163CE3C6" w:rsidR="00F3025B" w:rsidRPr="009215A8" w:rsidRDefault="00F3025B" w:rsidP="009215A8">
      <w:pPr>
        <w:pStyle w:val="Prrafodelista"/>
        <w:numPr>
          <w:ilvl w:val="0"/>
          <w:numId w:val="2"/>
        </w:numPr>
        <w:spacing w:line="360" w:lineRule="auto"/>
        <w:rPr>
          <w:sz w:val="22"/>
          <w:szCs w:val="22"/>
          <w:lang w:val="es-ES"/>
        </w:rPr>
      </w:pPr>
      <w:r w:rsidRPr="009215A8">
        <w:rPr>
          <w:sz w:val="22"/>
          <w:szCs w:val="22"/>
          <w:lang w:val="es-ES"/>
        </w:rPr>
        <w:t xml:space="preserve">Porcentaje de ocupación: variable de razón, con valores entre 0% a 100%. </w:t>
      </w:r>
    </w:p>
    <w:p w14:paraId="0384CDF5" w14:textId="77777777" w:rsidR="00F3025B" w:rsidRDefault="00F3025B" w:rsidP="00F3025B">
      <w:pPr>
        <w:pStyle w:val="Prrafodelista"/>
        <w:rPr>
          <w:lang w:val="es-ES"/>
        </w:rPr>
      </w:pPr>
    </w:p>
    <w:p w14:paraId="38A41243" w14:textId="511C48B7" w:rsidR="00F3025B" w:rsidRPr="009215A8" w:rsidRDefault="00F3025B" w:rsidP="009215A8">
      <w:pPr>
        <w:pStyle w:val="Ttulo2"/>
        <w:rPr>
          <w:lang w:val="es-ES"/>
        </w:rPr>
      </w:pPr>
      <w:r w:rsidRPr="009215A8">
        <w:rPr>
          <w:lang w:val="es-ES"/>
        </w:rPr>
        <w:t xml:space="preserve">Edad media de las mujeres empleadas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3025B" w:rsidRPr="009215A8" w14:paraId="309C2C65" w14:textId="77777777" w:rsidTr="00F3025B">
        <w:tc>
          <w:tcPr>
            <w:tcW w:w="4414" w:type="dxa"/>
          </w:tcPr>
          <w:p w14:paraId="1CA48456" w14:textId="53EEBACF" w:rsidR="00F3025B" w:rsidRPr="009215A8" w:rsidRDefault="00F3025B" w:rsidP="00F3025B">
            <w:pPr>
              <w:rPr>
                <w:sz w:val="22"/>
                <w:szCs w:val="22"/>
                <w:lang w:val="es-ES"/>
              </w:rPr>
            </w:pPr>
            <w:r w:rsidRPr="009215A8">
              <w:rPr>
                <w:sz w:val="22"/>
                <w:szCs w:val="22"/>
                <w:lang w:val="es-ES"/>
              </w:rPr>
              <w:t>Distribución por edad</w:t>
            </w:r>
          </w:p>
        </w:tc>
        <w:tc>
          <w:tcPr>
            <w:tcW w:w="4414" w:type="dxa"/>
          </w:tcPr>
          <w:p w14:paraId="0255F475" w14:textId="77777777" w:rsidR="00F3025B" w:rsidRPr="009215A8" w:rsidRDefault="00F3025B" w:rsidP="00F3025B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  <w:lang w:val="es-ES"/>
              </w:rPr>
            </w:pPr>
            <w:r w:rsidRPr="009215A8">
              <w:rPr>
                <w:sz w:val="22"/>
                <w:szCs w:val="22"/>
                <w:lang w:val="es-ES"/>
              </w:rPr>
              <w:t>19.5% tiene entre 15 y 19 años</w:t>
            </w:r>
          </w:p>
          <w:p w14:paraId="186698A9" w14:textId="77777777" w:rsidR="00F3025B" w:rsidRPr="009215A8" w:rsidRDefault="00F3025B" w:rsidP="00F3025B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  <w:lang w:val="es-ES"/>
              </w:rPr>
            </w:pPr>
            <w:r w:rsidRPr="009215A8">
              <w:rPr>
                <w:sz w:val="22"/>
                <w:szCs w:val="22"/>
                <w:lang w:val="es-ES"/>
              </w:rPr>
              <w:t>37.7% tiene entre 20 y 24 años.</w:t>
            </w:r>
          </w:p>
          <w:p w14:paraId="6E7599DA" w14:textId="56305332" w:rsidR="00F3025B" w:rsidRPr="009215A8" w:rsidRDefault="00F3025B" w:rsidP="00F3025B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  <w:lang w:val="es-ES"/>
              </w:rPr>
            </w:pPr>
            <w:r w:rsidRPr="009215A8">
              <w:rPr>
                <w:sz w:val="22"/>
                <w:szCs w:val="22"/>
                <w:lang w:val="es-ES"/>
              </w:rPr>
              <w:t>42.8% tiene entre 25 y 29 años.</w:t>
            </w:r>
          </w:p>
        </w:tc>
      </w:tr>
      <w:tr w:rsidR="00F3025B" w:rsidRPr="009215A8" w14:paraId="4704879A" w14:textId="77777777" w:rsidTr="00F3025B">
        <w:tc>
          <w:tcPr>
            <w:tcW w:w="4414" w:type="dxa"/>
          </w:tcPr>
          <w:p w14:paraId="725FDD41" w14:textId="24176E3C" w:rsidR="00F3025B" w:rsidRPr="009215A8" w:rsidRDefault="00F3025B" w:rsidP="00F3025B">
            <w:pPr>
              <w:rPr>
                <w:sz w:val="22"/>
                <w:szCs w:val="22"/>
                <w:lang w:val="es-ES"/>
              </w:rPr>
            </w:pPr>
            <w:r w:rsidRPr="009215A8">
              <w:rPr>
                <w:sz w:val="22"/>
                <w:szCs w:val="22"/>
                <w:lang w:val="es-ES"/>
              </w:rPr>
              <w:t xml:space="preserve">Promedio de años de estudio </w:t>
            </w:r>
          </w:p>
        </w:tc>
        <w:tc>
          <w:tcPr>
            <w:tcW w:w="4414" w:type="dxa"/>
          </w:tcPr>
          <w:p w14:paraId="0046A3A6" w14:textId="77777777" w:rsidR="00F3025B" w:rsidRPr="009215A8" w:rsidRDefault="00F3025B" w:rsidP="00F3025B">
            <w:pPr>
              <w:rPr>
                <w:sz w:val="22"/>
                <w:szCs w:val="22"/>
                <w:lang w:val="es-ES"/>
              </w:rPr>
            </w:pPr>
            <w:r w:rsidRPr="009215A8">
              <w:rPr>
                <w:sz w:val="22"/>
                <w:szCs w:val="22"/>
                <w:lang w:val="es-ES"/>
              </w:rPr>
              <w:t xml:space="preserve">11.6 años. </w:t>
            </w:r>
          </w:p>
          <w:p w14:paraId="62B7FA27" w14:textId="2F17599E" w:rsidR="00F3025B" w:rsidRPr="009215A8" w:rsidRDefault="00F3025B" w:rsidP="00F3025B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0BC30CF0" w14:textId="77777777" w:rsidR="00F3025B" w:rsidRDefault="00F3025B" w:rsidP="00F3025B">
      <w:pPr>
        <w:rPr>
          <w:lang w:val="es-ES"/>
        </w:rPr>
      </w:pPr>
    </w:p>
    <w:p w14:paraId="433F14D5" w14:textId="77777777" w:rsidR="00F3025B" w:rsidRDefault="00F3025B" w:rsidP="009215A8">
      <w:pPr>
        <w:pStyle w:val="Ttulo2"/>
        <w:rPr>
          <w:lang w:val="es-ES"/>
        </w:rPr>
      </w:pPr>
      <w:r>
        <w:rPr>
          <w:lang w:val="es-ES"/>
        </w:rPr>
        <w:t xml:space="preserve">Tipo de ocupación </w:t>
      </w:r>
    </w:p>
    <w:p w14:paraId="3A1B7A52" w14:textId="222E4A3E" w:rsidR="00F3025B" w:rsidRPr="009215A8" w:rsidRDefault="00F3025B" w:rsidP="009215A8">
      <w:pPr>
        <w:pStyle w:val="Prrafodelista"/>
        <w:numPr>
          <w:ilvl w:val="0"/>
          <w:numId w:val="4"/>
        </w:numPr>
        <w:spacing w:line="360" w:lineRule="auto"/>
        <w:rPr>
          <w:sz w:val="22"/>
          <w:szCs w:val="22"/>
          <w:lang w:val="es-ES"/>
        </w:rPr>
      </w:pPr>
      <w:r w:rsidRPr="009215A8">
        <w:rPr>
          <w:sz w:val="22"/>
          <w:szCs w:val="22"/>
          <w:lang w:val="es-ES"/>
        </w:rPr>
        <w:t>25.3% en labores de apoyo.</w:t>
      </w:r>
    </w:p>
    <w:p w14:paraId="6412113E" w14:textId="0714B3CD" w:rsidR="00F3025B" w:rsidRPr="009215A8" w:rsidRDefault="00F3025B" w:rsidP="009215A8">
      <w:pPr>
        <w:pStyle w:val="Prrafodelista"/>
        <w:numPr>
          <w:ilvl w:val="0"/>
          <w:numId w:val="3"/>
        </w:numPr>
        <w:spacing w:line="360" w:lineRule="auto"/>
        <w:rPr>
          <w:sz w:val="22"/>
          <w:szCs w:val="22"/>
          <w:lang w:val="es-ES"/>
        </w:rPr>
      </w:pPr>
      <w:r w:rsidRPr="009215A8">
        <w:rPr>
          <w:sz w:val="22"/>
          <w:szCs w:val="22"/>
          <w:lang w:val="es-ES"/>
        </w:rPr>
        <w:t>16.5% en profesiones técnicas.</w:t>
      </w:r>
    </w:p>
    <w:p w14:paraId="4DD3C1E2" w14:textId="3E686253" w:rsidR="00F3025B" w:rsidRPr="009215A8" w:rsidRDefault="00F3025B" w:rsidP="009215A8">
      <w:pPr>
        <w:pStyle w:val="Prrafodelista"/>
        <w:numPr>
          <w:ilvl w:val="0"/>
          <w:numId w:val="3"/>
        </w:numPr>
        <w:spacing w:line="360" w:lineRule="auto"/>
        <w:rPr>
          <w:sz w:val="22"/>
          <w:szCs w:val="22"/>
          <w:lang w:val="es-ES"/>
        </w:rPr>
      </w:pPr>
      <w:r w:rsidRPr="009215A8">
        <w:rPr>
          <w:sz w:val="22"/>
          <w:szCs w:val="22"/>
          <w:lang w:val="es-ES"/>
        </w:rPr>
        <w:t xml:space="preserve">15.6% en el área de comercio. </w:t>
      </w:r>
    </w:p>
    <w:p w14:paraId="63CC4155" w14:textId="1A10EEEA" w:rsidR="00F3025B" w:rsidRPr="009215A8" w:rsidRDefault="00F3025B" w:rsidP="009215A8">
      <w:pPr>
        <w:pStyle w:val="Prrafodelista"/>
        <w:numPr>
          <w:ilvl w:val="0"/>
          <w:numId w:val="3"/>
        </w:numPr>
        <w:spacing w:line="360" w:lineRule="auto"/>
        <w:rPr>
          <w:sz w:val="22"/>
          <w:szCs w:val="22"/>
          <w:lang w:val="es-ES"/>
        </w:rPr>
      </w:pPr>
      <w:r w:rsidRPr="009215A8">
        <w:rPr>
          <w:sz w:val="22"/>
          <w:szCs w:val="22"/>
          <w:lang w:val="es-ES"/>
        </w:rPr>
        <w:t xml:space="preserve">10.7% en operación de maquinaria o transporte. </w:t>
      </w:r>
    </w:p>
    <w:p w14:paraId="1D6CC362" w14:textId="27A661F9" w:rsidR="00F3025B" w:rsidRPr="009215A8" w:rsidRDefault="00F3025B" w:rsidP="009215A8">
      <w:pPr>
        <w:pStyle w:val="Prrafodelista"/>
        <w:numPr>
          <w:ilvl w:val="0"/>
          <w:numId w:val="3"/>
        </w:numPr>
        <w:spacing w:line="360" w:lineRule="auto"/>
        <w:rPr>
          <w:sz w:val="22"/>
          <w:szCs w:val="22"/>
          <w:lang w:val="es-ES"/>
        </w:rPr>
      </w:pPr>
      <w:r w:rsidRPr="009215A8">
        <w:rPr>
          <w:sz w:val="22"/>
          <w:szCs w:val="22"/>
          <w:lang w:val="es-ES"/>
        </w:rPr>
        <w:t xml:space="preserve">10.5% en servicios de vigilancia. </w:t>
      </w:r>
    </w:p>
    <w:p w14:paraId="2AD90EF5" w14:textId="2FDDD17E" w:rsidR="00F3025B" w:rsidRDefault="00F3025B" w:rsidP="009215A8">
      <w:pPr>
        <w:pStyle w:val="Ttulo2"/>
        <w:rPr>
          <w:lang w:val="es-ES"/>
        </w:rPr>
      </w:pPr>
      <w:r>
        <w:rPr>
          <w:lang w:val="es-ES"/>
        </w:rPr>
        <w:lastRenderedPageBreak/>
        <w:t xml:space="preserve">Condiciones laborales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3025B" w14:paraId="20596DA0" w14:textId="77777777" w:rsidTr="00F3025B">
        <w:tc>
          <w:tcPr>
            <w:tcW w:w="4414" w:type="dxa"/>
          </w:tcPr>
          <w:p w14:paraId="57C64ED4" w14:textId="59BD0B22" w:rsidR="00F3025B" w:rsidRPr="009215A8" w:rsidRDefault="00F3025B" w:rsidP="009215A8">
            <w:pPr>
              <w:spacing w:line="360" w:lineRule="auto"/>
              <w:rPr>
                <w:sz w:val="22"/>
                <w:szCs w:val="22"/>
                <w:lang w:val="es-ES"/>
              </w:rPr>
            </w:pPr>
            <w:r w:rsidRPr="009215A8">
              <w:rPr>
                <w:sz w:val="22"/>
                <w:szCs w:val="22"/>
                <w:lang w:val="es-ES"/>
              </w:rPr>
              <w:t xml:space="preserve">Promedio de horas de trabajo por semana </w:t>
            </w:r>
          </w:p>
        </w:tc>
        <w:tc>
          <w:tcPr>
            <w:tcW w:w="4414" w:type="dxa"/>
          </w:tcPr>
          <w:p w14:paraId="6DCB03B0" w14:textId="5AB41233" w:rsidR="00F3025B" w:rsidRPr="009215A8" w:rsidRDefault="00F3025B" w:rsidP="009215A8">
            <w:pPr>
              <w:spacing w:line="360" w:lineRule="auto"/>
              <w:rPr>
                <w:sz w:val="22"/>
                <w:szCs w:val="22"/>
                <w:lang w:val="es-ES"/>
              </w:rPr>
            </w:pPr>
            <w:r w:rsidRPr="009215A8">
              <w:rPr>
                <w:sz w:val="22"/>
                <w:szCs w:val="22"/>
                <w:lang w:val="es-ES"/>
              </w:rPr>
              <w:t>37.4 horas.</w:t>
            </w:r>
          </w:p>
        </w:tc>
      </w:tr>
      <w:tr w:rsidR="00F3025B" w14:paraId="1CD0E58E" w14:textId="77777777" w:rsidTr="00F3025B">
        <w:tc>
          <w:tcPr>
            <w:tcW w:w="4414" w:type="dxa"/>
          </w:tcPr>
          <w:p w14:paraId="21CF622D" w14:textId="7927EA1B" w:rsidR="00F3025B" w:rsidRPr="009215A8" w:rsidRDefault="00F3025B" w:rsidP="009215A8">
            <w:pPr>
              <w:spacing w:line="360" w:lineRule="auto"/>
              <w:rPr>
                <w:sz w:val="22"/>
                <w:szCs w:val="22"/>
                <w:lang w:val="es-ES"/>
              </w:rPr>
            </w:pPr>
            <w:r w:rsidRPr="009215A8">
              <w:rPr>
                <w:sz w:val="22"/>
                <w:szCs w:val="22"/>
                <w:lang w:val="es-ES"/>
              </w:rPr>
              <w:t>Salario medio por hora</w:t>
            </w:r>
          </w:p>
        </w:tc>
        <w:tc>
          <w:tcPr>
            <w:tcW w:w="4414" w:type="dxa"/>
          </w:tcPr>
          <w:p w14:paraId="2BF62407" w14:textId="4DFAFA5F" w:rsidR="00F3025B" w:rsidRPr="009215A8" w:rsidRDefault="00F3025B" w:rsidP="009215A8">
            <w:pPr>
              <w:spacing w:line="360" w:lineRule="auto"/>
              <w:rPr>
                <w:sz w:val="22"/>
                <w:szCs w:val="22"/>
                <w:lang w:val="es-ES"/>
              </w:rPr>
            </w:pPr>
            <w:r w:rsidRPr="009215A8">
              <w:rPr>
                <w:sz w:val="22"/>
                <w:szCs w:val="22"/>
                <w:lang w:val="es-ES"/>
              </w:rPr>
              <w:t>34.2 pesos.</w:t>
            </w:r>
          </w:p>
        </w:tc>
      </w:tr>
      <w:tr w:rsidR="00F3025B" w14:paraId="0BC59726" w14:textId="77777777" w:rsidTr="00F3025B">
        <w:tc>
          <w:tcPr>
            <w:tcW w:w="4414" w:type="dxa"/>
          </w:tcPr>
          <w:p w14:paraId="1503373B" w14:textId="4700030E" w:rsidR="00F3025B" w:rsidRPr="009215A8" w:rsidRDefault="00F3025B" w:rsidP="009215A8">
            <w:pPr>
              <w:spacing w:line="360" w:lineRule="auto"/>
              <w:rPr>
                <w:sz w:val="22"/>
                <w:szCs w:val="22"/>
                <w:lang w:val="es-ES"/>
              </w:rPr>
            </w:pPr>
            <w:r w:rsidRPr="009215A8">
              <w:rPr>
                <w:sz w:val="22"/>
                <w:szCs w:val="22"/>
                <w:lang w:val="es-ES"/>
              </w:rPr>
              <w:t xml:space="preserve">Rango laboral </w:t>
            </w:r>
          </w:p>
        </w:tc>
        <w:tc>
          <w:tcPr>
            <w:tcW w:w="4414" w:type="dxa"/>
          </w:tcPr>
          <w:p w14:paraId="473E3846" w14:textId="77777777" w:rsidR="00F3025B" w:rsidRPr="009215A8" w:rsidRDefault="00F3025B" w:rsidP="009215A8">
            <w:pPr>
              <w:spacing w:line="360" w:lineRule="auto"/>
              <w:rPr>
                <w:sz w:val="22"/>
                <w:szCs w:val="22"/>
                <w:lang w:val="es-ES"/>
              </w:rPr>
            </w:pPr>
            <w:r w:rsidRPr="009215A8">
              <w:rPr>
                <w:sz w:val="22"/>
                <w:szCs w:val="22"/>
                <w:lang w:val="es-ES"/>
              </w:rPr>
              <w:t xml:space="preserve">81.3% son subordinadas y asalariadas. </w:t>
            </w:r>
          </w:p>
          <w:p w14:paraId="789B0011" w14:textId="77777777" w:rsidR="00F3025B" w:rsidRPr="009215A8" w:rsidRDefault="00F3025B" w:rsidP="009215A8">
            <w:pPr>
              <w:spacing w:line="360" w:lineRule="auto"/>
              <w:rPr>
                <w:sz w:val="22"/>
                <w:szCs w:val="22"/>
                <w:lang w:val="es-ES"/>
              </w:rPr>
            </w:pPr>
            <w:r w:rsidRPr="009215A8">
              <w:rPr>
                <w:sz w:val="22"/>
                <w:szCs w:val="22"/>
                <w:lang w:val="es-ES"/>
              </w:rPr>
              <w:t>10.3% trabajan por cuenta propia.</w:t>
            </w:r>
          </w:p>
          <w:p w14:paraId="4A9DA422" w14:textId="77777777" w:rsidR="00F3025B" w:rsidRPr="009215A8" w:rsidRDefault="00F3025B" w:rsidP="009215A8">
            <w:pPr>
              <w:spacing w:line="360" w:lineRule="auto"/>
              <w:rPr>
                <w:sz w:val="22"/>
                <w:szCs w:val="22"/>
                <w:lang w:val="es-ES"/>
              </w:rPr>
            </w:pPr>
            <w:r w:rsidRPr="009215A8">
              <w:rPr>
                <w:sz w:val="22"/>
                <w:szCs w:val="22"/>
                <w:lang w:val="es-ES"/>
              </w:rPr>
              <w:t>1.6% son empleadas.</w:t>
            </w:r>
          </w:p>
          <w:p w14:paraId="27224AFE" w14:textId="77777777" w:rsidR="00F3025B" w:rsidRPr="009215A8" w:rsidRDefault="00F3025B" w:rsidP="009215A8">
            <w:pPr>
              <w:spacing w:line="360" w:lineRule="auto"/>
              <w:rPr>
                <w:sz w:val="22"/>
                <w:szCs w:val="22"/>
                <w:lang w:val="es-ES"/>
              </w:rPr>
            </w:pPr>
            <w:r w:rsidRPr="009215A8">
              <w:rPr>
                <w:sz w:val="22"/>
                <w:szCs w:val="22"/>
                <w:lang w:val="es-ES"/>
              </w:rPr>
              <w:t>6.7% no reciben ingresos.</w:t>
            </w:r>
          </w:p>
          <w:p w14:paraId="0FD68EAA" w14:textId="3EB39684" w:rsidR="00F3025B" w:rsidRPr="009215A8" w:rsidRDefault="00F3025B" w:rsidP="009215A8">
            <w:pPr>
              <w:spacing w:line="360" w:lineRule="auto"/>
              <w:rPr>
                <w:sz w:val="22"/>
                <w:szCs w:val="22"/>
                <w:lang w:val="es-ES"/>
              </w:rPr>
            </w:pPr>
            <w:r w:rsidRPr="009215A8">
              <w:rPr>
                <w:sz w:val="22"/>
                <w:szCs w:val="22"/>
                <w:lang w:val="es-ES"/>
              </w:rPr>
              <w:t xml:space="preserve">0.7% la información sobre el sector de la actividad </w:t>
            </w:r>
            <w:r w:rsidR="009215A8" w:rsidRPr="009215A8">
              <w:rPr>
                <w:sz w:val="22"/>
                <w:szCs w:val="22"/>
                <w:lang w:val="es-ES"/>
              </w:rPr>
              <w:t>está</w:t>
            </w:r>
            <w:r w:rsidRPr="009215A8">
              <w:rPr>
                <w:sz w:val="22"/>
                <w:szCs w:val="22"/>
                <w:lang w:val="es-ES"/>
              </w:rPr>
              <w:t xml:space="preserve"> incompleta.</w:t>
            </w:r>
          </w:p>
          <w:p w14:paraId="297EE364" w14:textId="77777777" w:rsidR="00F3025B" w:rsidRPr="009215A8" w:rsidRDefault="00F3025B" w:rsidP="009215A8">
            <w:pPr>
              <w:spacing w:line="360" w:lineRule="auto"/>
              <w:rPr>
                <w:sz w:val="22"/>
                <w:szCs w:val="22"/>
                <w:lang w:val="es-ES"/>
              </w:rPr>
            </w:pPr>
            <w:r w:rsidRPr="009215A8">
              <w:rPr>
                <w:sz w:val="22"/>
                <w:szCs w:val="22"/>
                <w:lang w:val="es-ES"/>
              </w:rPr>
              <w:t>12.4% las mujeres no tienen ingreso especificado.</w:t>
            </w:r>
          </w:p>
          <w:p w14:paraId="376A8037" w14:textId="634FC5D8" w:rsidR="00F3025B" w:rsidRPr="009215A8" w:rsidRDefault="00F3025B" w:rsidP="009215A8">
            <w:pPr>
              <w:spacing w:line="360" w:lineRule="auto"/>
              <w:rPr>
                <w:sz w:val="22"/>
                <w:szCs w:val="22"/>
                <w:lang w:val="es-ES"/>
              </w:rPr>
            </w:pPr>
            <w:r w:rsidRPr="009215A8">
              <w:rPr>
                <w:sz w:val="22"/>
                <w:szCs w:val="22"/>
                <w:lang w:val="es-ES"/>
              </w:rPr>
              <w:t xml:space="preserve">0.9% carece de datos sobre la jornada. </w:t>
            </w:r>
          </w:p>
        </w:tc>
      </w:tr>
    </w:tbl>
    <w:p w14:paraId="728A44B7" w14:textId="77777777" w:rsidR="00F3025B" w:rsidRDefault="00F3025B" w:rsidP="00F3025B">
      <w:pPr>
        <w:rPr>
          <w:lang w:val="es-ES"/>
        </w:rPr>
      </w:pPr>
    </w:p>
    <w:p w14:paraId="5DCEF1D8" w14:textId="33D628B7" w:rsidR="00F3025B" w:rsidRDefault="00F3025B" w:rsidP="009215A8">
      <w:pPr>
        <w:pStyle w:val="Ttulo2"/>
        <w:rPr>
          <w:lang w:val="es-ES"/>
        </w:rPr>
      </w:pPr>
      <w:r>
        <w:rPr>
          <w:lang w:val="es-ES"/>
        </w:rPr>
        <w:t>Conc</w:t>
      </w:r>
      <w:r w:rsidR="009215A8">
        <w:rPr>
          <w:lang w:val="es-ES"/>
        </w:rPr>
        <w:t>LUSI</w:t>
      </w:r>
      <w:r>
        <w:rPr>
          <w:lang w:val="es-ES"/>
        </w:rPr>
        <w:t>on</w:t>
      </w:r>
    </w:p>
    <w:p w14:paraId="0BEBCA9B" w14:textId="77777777" w:rsidR="009215A8" w:rsidRDefault="009215A8" w:rsidP="00F3025B">
      <w:pPr>
        <w:rPr>
          <w:lang w:val="es-ES"/>
        </w:rPr>
      </w:pPr>
    </w:p>
    <w:p w14:paraId="3D7FD17A" w14:textId="01333CAD" w:rsidR="00F3025B" w:rsidRPr="009215A8" w:rsidRDefault="00F3025B" w:rsidP="009215A8">
      <w:pPr>
        <w:spacing w:line="360" w:lineRule="auto"/>
        <w:rPr>
          <w:sz w:val="22"/>
          <w:szCs w:val="22"/>
          <w:lang w:val="es-ES"/>
        </w:rPr>
      </w:pPr>
      <w:r w:rsidRPr="009215A8">
        <w:rPr>
          <w:sz w:val="22"/>
          <w:szCs w:val="22"/>
          <w:lang w:val="es-ES"/>
        </w:rPr>
        <w:t xml:space="preserve">El análisis estadístico fue la observación de implementación de políticas que fomenten una capacitación, igualdad de </w:t>
      </w:r>
      <w:r w:rsidR="009215A8" w:rsidRPr="009215A8">
        <w:rPr>
          <w:sz w:val="22"/>
          <w:szCs w:val="22"/>
          <w:lang w:val="es-ES"/>
        </w:rPr>
        <w:t>oportunidades</w:t>
      </w:r>
      <w:r w:rsidRPr="009215A8">
        <w:rPr>
          <w:sz w:val="22"/>
          <w:szCs w:val="22"/>
          <w:lang w:val="es-ES"/>
        </w:rPr>
        <w:t xml:space="preserve"> y acceso a empleos formales es fundamental para mejorar esta situación. Un gran progreso </w:t>
      </w:r>
      <w:r w:rsidR="009215A8" w:rsidRPr="009215A8">
        <w:rPr>
          <w:sz w:val="22"/>
          <w:szCs w:val="22"/>
          <w:lang w:val="es-ES"/>
        </w:rPr>
        <w:t>sería</w:t>
      </w:r>
      <w:r w:rsidRPr="009215A8">
        <w:rPr>
          <w:sz w:val="22"/>
          <w:szCs w:val="22"/>
          <w:lang w:val="es-ES"/>
        </w:rPr>
        <w:t xml:space="preserve"> el fomento a la educación de forma técnica y una capacitación de inserción laboral, además de que se han regulado políticas de seguridad de </w:t>
      </w:r>
      <w:r w:rsidR="009215A8" w:rsidRPr="009215A8">
        <w:rPr>
          <w:sz w:val="22"/>
          <w:szCs w:val="22"/>
          <w:lang w:val="es-ES"/>
        </w:rPr>
        <w:t>género</w:t>
      </w:r>
      <w:r w:rsidRPr="009215A8">
        <w:rPr>
          <w:sz w:val="22"/>
          <w:szCs w:val="22"/>
          <w:lang w:val="es-ES"/>
        </w:rPr>
        <w:t xml:space="preserve">. Este apoyo de emprendimiento y regulación de empleo juvenil garantiza los propios desarrollos laborales. </w:t>
      </w:r>
    </w:p>
    <w:p w14:paraId="2F3ABBF6" w14:textId="77777777" w:rsidR="009215A8" w:rsidRDefault="009215A8" w:rsidP="00F3025B">
      <w:pPr>
        <w:rPr>
          <w:lang w:val="es-ES"/>
        </w:rPr>
      </w:pPr>
    </w:p>
    <w:p w14:paraId="543D8821" w14:textId="77777777" w:rsidR="009215A8" w:rsidRDefault="009215A8" w:rsidP="00F3025B">
      <w:pPr>
        <w:rPr>
          <w:lang w:val="es-ES"/>
        </w:rPr>
      </w:pPr>
    </w:p>
    <w:p w14:paraId="2270F02B" w14:textId="15AF8185" w:rsidR="009215A8" w:rsidRDefault="009215A8" w:rsidP="00F3025B">
      <w:pPr>
        <w:rPr>
          <w:lang w:val="es-ES"/>
        </w:rPr>
      </w:pPr>
      <w:r>
        <w:rPr>
          <w:lang w:val="es-ES"/>
        </w:rPr>
        <w:t xml:space="preserve">REFERENCIAS </w:t>
      </w:r>
    </w:p>
    <w:p w14:paraId="0C5687AF" w14:textId="77777777" w:rsidR="009215A8" w:rsidRPr="009215A8" w:rsidRDefault="009215A8" w:rsidP="009215A8">
      <w:r w:rsidRPr="009215A8">
        <w:rPr>
          <w:i/>
          <w:iCs/>
        </w:rPr>
        <w:t>ESTADÍSTICAS a PROPÓSITO DEL DÍA INTERNACIONAL DE LA JUVENTUD</w:t>
      </w:r>
      <w:r w:rsidRPr="009215A8">
        <w:t>. (2024, 9 agosto). INEGI. https://www.inegi.org.mx/contenidos/saladeprensa/aproposito/2024/EAP_JUV24.pdf</w:t>
      </w:r>
    </w:p>
    <w:p w14:paraId="29A3D900" w14:textId="77777777" w:rsidR="009215A8" w:rsidRPr="00F3025B" w:rsidRDefault="009215A8" w:rsidP="00F3025B">
      <w:pPr>
        <w:rPr>
          <w:lang w:val="es-ES"/>
        </w:rPr>
      </w:pPr>
    </w:p>
    <w:sectPr w:rsidR="009215A8" w:rsidRPr="00F302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07"/>
    <w:multiLevelType w:val="hybridMultilevel"/>
    <w:tmpl w:val="69E62476"/>
    <w:lvl w:ilvl="0" w:tplc="68E469F4">
      <w:start w:val="3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93C27"/>
    <w:multiLevelType w:val="hybridMultilevel"/>
    <w:tmpl w:val="394201B8"/>
    <w:lvl w:ilvl="0" w:tplc="68E469F4">
      <w:start w:val="3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43674"/>
    <w:multiLevelType w:val="hybridMultilevel"/>
    <w:tmpl w:val="7ECAACF8"/>
    <w:lvl w:ilvl="0" w:tplc="97622C5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E29A7"/>
    <w:multiLevelType w:val="hybridMultilevel"/>
    <w:tmpl w:val="C2E2DD0A"/>
    <w:lvl w:ilvl="0" w:tplc="E3249F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941082">
    <w:abstractNumId w:val="3"/>
  </w:num>
  <w:num w:numId="2" w16cid:durableId="417479754">
    <w:abstractNumId w:val="1"/>
  </w:num>
  <w:num w:numId="3" w16cid:durableId="1856574692">
    <w:abstractNumId w:val="0"/>
  </w:num>
  <w:num w:numId="4" w16cid:durableId="1072852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02"/>
    <w:rsid w:val="00577970"/>
    <w:rsid w:val="009215A8"/>
    <w:rsid w:val="00B5381B"/>
    <w:rsid w:val="00CF1B99"/>
    <w:rsid w:val="00D044FB"/>
    <w:rsid w:val="00D546BE"/>
    <w:rsid w:val="00E62F02"/>
    <w:rsid w:val="00F3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8D671"/>
  <w15:chartTrackingRefBased/>
  <w15:docId w15:val="{9BCDF484-AC7A-472F-91F9-36113453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MX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B99"/>
  </w:style>
  <w:style w:type="paragraph" w:styleId="Ttulo1">
    <w:name w:val="heading 1"/>
    <w:basedOn w:val="Normal"/>
    <w:next w:val="Normal"/>
    <w:link w:val="Ttulo1Car"/>
    <w:uiPriority w:val="9"/>
    <w:qFormat/>
    <w:rsid w:val="00CF1B99"/>
    <w:pPr>
      <w:pBdr>
        <w:top w:val="single" w:sz="24" w:space="0" w:color="4D1434" w:themeColor="accent1"/>
        <w:left w:val="single" w:sz="24" w:space="0" w:color="4D1434" w:themeColor="accent1"/>
        <w:bottom w:val="single" w:sz="24" w:space="0" w:color="4D1434" w:themeColor="accent1"/>
        <w:right w:val="single" w:sz="24" w:space="0" w:color="4D1434" w:themeColor="accent1"/>
      </w:pBdr>
      <w:shd w:val="clear" w:color="auto" w:fill="4D143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1B99"/>
    <w:pPr>
      <w:pBdr>
        <w:top w:val="single" w:sz="24" w:space="0" w:color="EEBDD8" w:themeColor="accent1" w:themeTint="33"/>
        <w:left w:val="single" w:sz="24" w:space="0" w:color="EEBDD8" w:themeColor="accent1" w:themeTint="33"/>
        <w:bottom w:val="single" w:sz="24" w:space="0" w:color="EEBDD8" w:themeColor="accent1" w:themeTint="33"/>
        <w:right w:val="single" w:sz="24" w:space="0" w:color="EEBDD8" w:themeColor="accent1" w:themeTint="33"/>
      </w:pBdr>
      <w:shd w:val="clear" w:color="auto" w:fill="EEBDD8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1B99"/>
    <w:pPr>
      <w:pBdr>
        <w:top w:val="single" w:sz="6" w:space="2" w:color="4D1434" w:themeColor="accent1"/>
      </w:pBdr>
      <w:spacing w:before="300" w:after="0"/>
      <w:outlineLvl w:val="2"/>
    </w:pPr>
    <w:rPr>
      <w:caps/>
      <w:color w:val="260A19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1B99"/>
    <w:pPr>
      <w:pBdr>
        <w:top w:val="dotted" w:sz="6" w:space="2" w:color="4D1434" w:themeColor="accent1"/>
      </w:pBdr>
      <w:spacing w:before="200" w:after="0"/>
      <w:outlineLvl w:val="3"/>
    </w:pPr>
    <w:rPr>
      <w:caps/>
      <w:color w:val="390F26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1B99"/>
    <w:pPr>
      <w:pBdr>
        <w:bottom w:val="single" w:sz="6" w:space="1" w:color="4D1434" w:themeColor="accent1"/>
      </w:pBdr>
      <w:spacing w:before="200" w:after="0"/>
      <w:outlineLvl w:val="4"/>
    </w:pPr>
    <w:rPr>
      <w:caps/>
      <w:color w:val="390F26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1B99"/>
    <w:pPr>
      <w:pBdr>
        <w:bottom w:val="dotted" w:sz="6" w:space="1" w:color="4D1434" w:themeColor="accent1"/>
      </w:pBdr>
      <w:spacing w:before="200" w:after="0"/>
      <w:outlineLvl w:val="5"/>
    </w:pPr>
    <w:rPr>
      <w:caps/>
      <w:color w:val="390F26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1B99"/>
    <w:pPr>
      <w:spacing w:before="200" w:after="0"/>
      <w:outlineLvl w:val="6"/>
    </w:pPr>
    <w:rPr>
      <w:caps/>
      <w:color w:val="390F26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1B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1B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1B99"/>
    <w:rPr>
      <w:caps/>
      <w:color w:val="FFFFFF" w:themeColor="background1"/>
      <w:spacing w:val="15"/>
      <w:sz w:val="22"/>
      <w:szCs w:val="22"/>
      <w:shd w:val="clear" w:color="auto" w:fill="4D1434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CF1B99"/>
    <w:rPr>
      <w:caps/>
      <w:spacing w:val="15"/>
      <w:shd w:val="clear" w:color="auto" w:fill="EEBDD8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1B99"/>
    <w:rPr>
      <w:caps/>
      <w:color w:val="260A19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1B99"/>
    <w:rPr>
      <w:caps/>
      <w:color w:val="390F2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1B99"/>
    <w:rPr>
      <w:caps/>
      <w:color w:val="390F2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1B99"/>
    <w:rPr>
      <w:caps/>
      <w:color w:val="390F2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1B99"/>
    <w:rPr>
      <w:caps/>
      <w:color w:val="390F2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1B99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1B99"/>
    <w:rPr>
      <w:i/>
      <w:iCs/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F1B99"/>
    <w:pPr>
      <w:spacing w:before="0" w:after="0"/>
    </w:pPr>
    <w:rPr>
      <w:rFonts w:asciiTheme="majorHAnsi" w:eastAsiaTheme="majorEastAsia" w:hAnsiTheme="majorHAnsi" w:cstheme="majorBidi"/>
      <w:caps/>
      <w:color w:val="4D1434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F1B99"/>
    <w:rPr>
      <w:rFonts w:asciiTheme="majorHAnsi" w:eastAsiaTheme="majorEastAsia" w:hAnsiTheme="majorHAnsi" w:cstheme="majorBidi"/>
      <w:caps/>
      <w:color w:val="4D143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1B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CF1B99"/>
    <w:rPr>
      <w:caps/>
      <w:color w:val="595959" w:themeColor="text1" w:themeTint="A6"/>
      <w:spacing w:val="10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CF1B99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F1B99"/>
    <w:rPr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E62F02"/>
    <w:pPr>
      <w:ind w:left="720"/>
      <w:contextualSpacing/>
    </w:pPr>
  </w:style>
  <w:style w:type="character" w:styleId="nfasisintenso">
    <w:name w:val="Intense Emphasis"/>
    <w:uiPriority w:val="21"/>
    <w:qFormat/>
    <w:rsid w:val="00CF1B99"/>
    <w:rPr>
      <w:b/>
      <w:bCs/>
      <w:caps/>
      <w:color w:val="260A19" w:themeColor="accent1" w:themeShade="7F"/>
      <w:spacing w:val="1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1B99"/>
    <w:pPr>
      <w:spacing w:before="240" w:after="240" w:line="240" w:lineRule="auto"/>
      <w:ind w:left="1080" w:right="1080"/>
      <w:jc w:val="center"/>
    </w:pPr>
    <w:rPr>
      <w:color w:val="4D1434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1B99"/>
    <w:rPr>
      <w:color w:val="4D1434" w:themeColor="accent1"/>
      <w:sz w:val="24"/>
      <w:szCs w:val="24"/>
    </w:rPr>
  </w:style>
  <w:style w:type="character" w:styleId="Referenciaintensa">
    <w:name w:val="Intense Reference"/>
    <w:uiPriority w:val="32"/>
    <w:qFormat/>
    <w:rsid w:val="00CF1B99"/>
    <w:rPr>
      <w:b/>
      <w:bCs/>
      <w:i/>
      <w:iCs/>
      <w:caps/>
      <w:color w:val="4D1434" w:themeColor="accent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F1B99"/>
    <w:rPr>
      <w:b/>
      <w:bCs/>
      <w:color w:val="390F26" w:themeColor="accent1" w:themeShade="BF"/>
      <w:sz w:val="16"/>
      <w:szCs w:val="16"/>
    </w:rPr>
  </w:style>
  <w:style w:type="character" w:styleId="Textoennegrita">
    <w:name w:val="Strong"/>
    <w:uiPriority w:val="22"/>
    <w:qFormat/>
    <w:rsid w:val="00CF1B99"/>
    <w:rPr>
      <w:b/>
      <w:bCs/>
    </w:rPr>
  </w:style>
  <w:style w:type="character" w:styleId="nfasis">
    <w:name w:val="Emphasis"/>
    <w:uiPriority w:val="20"/>
    <w:qFormat/>
    <w:rsid w:val="00CF1B99"/>
    <w:rPr>
      <w:caps/>
      <w:color w:val="260A19" w:themeColor="accent1" w:themeShade="7F"/>
      <w:spacing w:val="5"/>
    </w:rPr>
  </w:style>
  <w:style w:type="paragraph" w:styleId="Sinespaciado">
    <w:name w:val="No Spacing"/>
    <w:uiPriority w:val="1"/>
    <w:qFormat/>
    <w:rsid w:val="00CF1B99"/>
    <w:pPr>
      <w:spacing w:after="0" w:line="240" w:lineRule="auto"/>
    </w:pPr>
  </w:style>
  <w:style w:type="character" w:styleId="nfasissutil">
    <w:name w:val="Subtle Emphasis"/>
    <w:uiPriority w:val="19"/>
    <w:qFormat/>
    <w:rsid w:val="00CF1B99"/>
    <w:rPr>
      <w:i/>
      <w:iCs/>
      <w:color w:val="260A19" w:themeColor="accent1" w:themeShade="7F"/>
    </w:rPr>
  </w:style>
  <w:style w:type="character" w:styleId="Referenciasutil">
    <w:name w:val="Subtle Reference"/>
    <w:uiPriority w:val="31"/>
    <w:qFormat/>
    <w:rsid w:val="00CF1B99"/>
    <w:rPr>
      <w:b/>
      <w:bCs/>
      <w:color w:val="4D1434" w:themeColor="accent1"/>
    </w:rPr>
  </w:style>
  <w:style w:type="character" w:styleId="Ttulodellibro">
    <w:name w:val="Book Title"/>
    <w:uiPriority w:val="33"/>
    <w:qFormat/>
    <w:rsid w:val="00CF1B99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F1B99"/>
    <w:pPr>
      <w:outlineLvl w:val="9"/>
    </w:pPr>
  </w:style>
  <w:style w:type="table" w:styleId="Tablaconcuadrcula">
    <w:name w:val="Table Grid"/>
    <w:basedOn w:val="Tablanormal"/>
    <w:uiPriority w:val="39"/>
    <w:rsid w:val="00F3025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0251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497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ividendo">
  <a:themeElements>
    <a:clrScheme name="Dividendo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o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o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niña andy</dc:creator>
  <cp:keywords/>
  <dc:description/>
  <cp:lastModifiedBy>niña andy</cp:lastModifiedBy>
  <cp:revision>2</cp:revision>
  <dcterms:created xsi:type="dcterms:W3CDTF">2025-03-27T05:27:00Z</dcterms:created>
  <dcterms:modified xsi:type="dcterms:W3CDTF">2025-03-27T05:27:00Z</dcterms:modified>
</cp:coreProperties>
</file>